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0A280" w14:textId="77777777" w:rsidR="00F9205B" w:rsidRDefault="00F920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F9205B" w14:paraId="7C342B55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1596FCF1" w14:textId="77777777" w:rsidR="00F920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59D4AFDD" wp14:editId="4F6B9832">
                  <wp:extent cx="2898775" cy="1009015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5C72675D" w14:textId="77777777" w:rsidR="00F9205B" w:rsidRDefault="00F9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2BF4555F" w14:textId="77777777" w:rsidR="00F920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6DBA9EC3" wp14:editId="2B698E8F">
                  <wp:extent cx="551815" cy="586740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77BD748" w14:textId="77777777" w:rsidR="00F9205B" w:rsidRDefault="00F9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44FEC0B8" w14:textId="77777777" w:rsidR="00F920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0B8ED733" wp14:editId="01E26B70">
                  <wp:extent cx="1527175" cy="370840"/>
                  <wp:effectExtent l="0" t="0" r="0" b="0"/>
                  <wp:docPr id="1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05B" w14:paraId="52FA2F71" w14:textId="77777777">
        <w:tc>
          <w:tcPr>
            <w:tcW w:w="115" w:type="dxa"/>
            <w:shd w:val="clear" w:color="auto" w:fill="auto"/>
          </w:tcPr>
          <w:p w14:paraId="786F4992" w14:textId="77777777" w:rsidR="00F9205B" w:rsidRDefault="00F9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6066633E" w14:textId="77777777" w:rsidR="00F920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</w:t>
            </w:r>
            <w:proofErr w:type="gramStart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Toscana  IS</w:t>
            </w:r>
            <w:proofErr w:type="gramEnd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0059 – ISO9001</w:t>
            </w:r>
          </w:p>
        </w:tc>
      </w:tr>
      <w:tr w:rsidR="00F9205B" w14:paraId="5C43A107" w14:textId="77777777">
        <w:tc>
          <w:tcPr>
            <w:tcW w:w="115" w:type="dxa"/>
            <w:shd w:val="clear" w:color="auto" w:fill="auto"/>
          </w:tcPr>
          <w:p w14:paraId="62FAEDCC" w14:textId="77777777" w:rsidR="00F9205B" w:rsidRDefault="00F9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4F818C97" w14:textId="77777777" w:rsidR="00F920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37FB62C2" w14:textId="77777777" w:rsidR="00F920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42088784" w14:textId="77777777" w:rsidR="00F920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29856DB9" w14:textId="77777777" w:rsidR="00F9205B" w:rsidRDefault="00F9205B"/>
    <w:p w14:paraId="7ECF266C" w14:textId="17DDE7C6" w:rsidR="00F9205B" w:rsidRDefault="0078711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  <w:color w:val="000000"/>
          <w:sz w:val="28"/>
          <w:szCs w:val="28"/>
        </w:rPr>
        <w:t>ATTIVITÀ SVOLTE</w:t>
      </w:r>
      <w:r w:rsidR="00000000">
        <w:rPr>
          <w:rFonts w:ascii="Calibri" w:eastAsia="Calibri" w:hAnsi="Calibri"/>
          <w:b/>
          <w:color w:val="000000"/>
          <w:sz w:val="28"/>
          <w:szCs w:val="28"/>
        </w:rPr>
        <w:t xml:space="preserve"> D</w:t>
      </w:r>
      <w:r>
        <w:rPr>
          <w:rFonts w:ascii="Calibri" w:eastAsia="Calibri" w:hAnsi="Calibri"/>
          <w:b/>
          <w:color w:val="000000"/>
          <w:sz w:val="28"/>
          <w:szCs w:val="28"/>
        </w:rPr>
        <w:t>A</w:t>
      </w:r>
      <w:r w:rsidR="00000000">
        <w:rPr>
          <w:rFonts w:ascii="Calibri" w:eastAsia="Calibri" w:hAnsi="Calibri"/>
          <w:b/>
          <w:color w:val="000000"/>
          <w:sz w:val="28"/>
          <w:szCs w:val="28"/>
        </w:rPr>
        <w:t>L DOCENTE A.S. 20</w:t>
      </w:r>
      <w:r w:rsidR="00000000">
        <w:rPr>
          <w:rFonts w:ascii="Calibri" w:eastAsia="Calibri" w:hAnsi="Calibri"/>
          <w:b/>
          <w:sz w:val="28"/>
          <w:szCs w:val="28"/>
        </w:rPr>
        <w:t>22</w:t>
      </w:r>
      <w:r w:rsidR="00000000">
        <w:rPr>
          <w:rFonts w:ascii="Calibri" w:eastAsia="Calibri" w:hAnsi="Calibri"/>
          <w:b/>
          <w:color w:val="000000"/>
          <w:sz w:val="28"/>
          <w:szCs w:val="28"/>
        </w:rPr>
        <w:t>/2</w:t>
      </w:r>
      <w:r w:rsidR="00000000">
        <w:rPr>
          <w:rFonts w:ascii="Calibri" w:eastAsia="Calibri" w:hAnsi="Calibri"/>
          <w:b/>
          <w:sz w:val="28"/>
          <w:szCs w:val="28"/>
        </w:rPr>
        <w:t>3</w:t>
      </w:r>
    </w:p>
    <w:p w14:paraId="6C0203BA" w14:textId="77777777" w:rsidR="00F9205B" w:rsidRDefault="00F9205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455F893" w14:textId="77777777" w:rsidR="00F9205B" w:rsidRDefault="00F9205B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bookmarkStart w:id="1" w:name="_heading=h.4muz54wz7ni7" w:colFirst="0" w:colLast="0"/>
      <w:bookmarkEnd w:id="1"/>
    </w:p>
    <w:p w14:paraId="632D7C9C" w14:textId="21D7A02B" w:rsidR="00CF61E3" w:rsidRDefault="00CF61E3" w:rsidP="00CF61E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2" w:name="_heading=h.1i4gvvmky6lf" w:colFirst="0" w:colLast="0"/>
      <w:bookmarkEnd w:id="2"/>
      <w:r>
        <w:rPr>
          <w:rFonts w:ascii="Calibri" w:eastAsia="Calibri" w:hAnsi="Calibri"/>
          <w:b/>
          <w:sz w:val="24"/>
          <w:szCs w:val="24"/>
        </w:rPr>
        <w:t>Nome e cognome dei docenti</w:t>
      </w:r>
      <w:r>
        <w:rPr>
          <w:rFonts w:ascii="Calibri" w:eastAsia="Calibri" w:hAnsi="Calibri"/>
          <w:sz w:val="24"/>
          <w:szCs w:val="24"/>
        </w:rPr>
        <w:t>: Paola Selleri-</w:t>
      </w:r>
      <w:r w:rsidR="00C006BC">
        <w:rPr>
          <w:rFonts w:ascii="Calibri" w:eastAsia="Calibri" w:hAnsi="Calibri"/>
          <w:sz w:val="24"/>
          <w:szCs w:val="24"/>
        </w:rPr>
        <w:t>Raffaele Gigliotti</w:t>
      </w:r>
      <w:r>
        <w:rPr>
          <w:rFonts w:ascii="Calibri" w:eastAsia="Calibri" w:hAnsi="Calibri"/>
          <w:sz w:val="24"/>
          <w:szCs w:val="24"/>
        </w:rPr>
        <w:t xml:space="preserve"> (ITP)</w:t>
      </w:r>
    </w:p>
    <w:p w14:paraId="63126B26" w14:textId="77777777" w:rsidR="00CF61E3" w:rsidRDefault="00CF61E3" w:rsidP="00CF61E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3" w:name="_heading=h.jrsf0v17y9up" w:colFirst="0" w:colLast="0"/>
      <w:bookmarkEnd w:id="3"/>
    </w:p>
    <w:p w14:paraId="54A58205" w14:textId="168B5DC0" w:rsidR="00CF61E3" w:rsidRDefault="00CF61E3" w:rsidP="00CF61E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4" w:name="_heading=h.l4ln8tk5f5mi" w:colFirst="0" w:colLast="0"/>
      <w:bookmarkEnd w:id="4"/>
      <w:r>
        <w:rPr>
          <w:rFonts w:ascii="Calibri" w:eastAsia="Calibri" w:hAnsi="Calibri"/>
          <w:b/>
          <w:sz w:val="24"/>
          <w:szCs w:val="24"/>
        </w:rPr>
        <w:t>Disciplina insegnata</w:t>
      </w:r>
      <w:r>
        <w:rPr>
          <w:rFonts w:ascii="Calibri" w:eastAsia="Calibri" w:hAnsi="Calibri"/>
          <w:sz w:val="24"/>
          <w:szCs w:val="24"/>
        </w:rPr>
        <w:t xml:space="preserve">: </w:t>
      </w:r>
      <w:r w:rsidR="00981AFB">
        <w:rPr>
          <w:rFonts w:ascii="Calibri" w:eastAsia="Calibri" w:hAnsi="Calibri"/>
          <w:sz w:val="24"/>
          <w:szCs w:val="24"/>
        </w:rPr>
        <w:t>Chimica organica e biochimica</w:t>
      </w:r>
    </w:p>
    <w:p w14:paraId="6C79E543" w14:textId="77777777" w:rsidR="00CF61E3" w:rsidRDefault="00CF61E3" w:rsidP="00CF61E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5" w:name="_heading=h.kz53r8dcjmbb" w:colFirst="0" w:colLast="0"/>
      <w:bookmarkEnd w:id="5"/>
    </w:p>
    <w:p w14:paraId="0428AE5C" w14:textId="77777777" w:rsidR="00981AFB" w:rsidRDefault="00CF61E3" w:rsidP="00981AFB">
      <w:pPr>
        <w:keepNext/>
        <w:tabs>
          <w:tab w:val="left" w:pos="708"/>
        </w:tabs>
        <w:spacing w:line="276" w:lineRule="auto"/>
        <w:jc w:val="both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Libro di testo in uso</w:t>
      </w:r>
      <w:r w:rsidR="00981AFB">
        <w:rPr>
          <w:rFonts w:ascii="Calibri" w:eastAsia="Calibri" w:hAnsi="Calibri"/>
          <w:b/>
          <w:sz w:val="24"/>
          <w:szCs w:val="24"/>
        </w:rPr>
        <w:t>:</w:t>
      </w:r>
    </w:p>
    <w:p w14:paraId="498E8A89" w14:textId="7C6588DA" w:rsidR="00981AFB" w:rsidRDefault="00981AFB" w:rsidP="00981AFB">
      <w:pPr>
        <w:keepNext/>
        <w:tabs>
          <w:tab w:val="left" w:pos="708"/>
        </w:tabs>
        <w:spacing w:line="276" w:lineRule="auto"/>
        <w:jc w:val="both"/>
        <w:rPr>
          <w:rFonts w:eastAsia="Calibri" w:cs="Times New Roman"/>
          <w:b/>
          <w:sz w:val="24"/>
          <w:szCs w:val="24"/>
        </w:rPr>
      </w:pPr>
      <w:proofErr w:type="spellStart"/>
      <w:r w:rsidRPr="00C01190">
        <w:rPr>
          <w:rFonts w:cs="Times New Roman"/>
          <w:sz w:val="24"/>
          <w:szCs w:val="24"/>
        </w:rPr>
        <w:t>Harth</w:t>
      </w:r>
      <w:proofErr w:type="spellEnd"/>
      <w:r w:rsidRPr="00C01190">
        <w:rPr>
          <w:rFonts w:cs="Times New Roman"/>
          <w:sz w:val="24"/>
          <w:szCs w:val="24"/>
        </w:rPr>
        <w:t xml:space="preserve"> H, Hadad </w:t>
      </w:r>
      <w:proofErr w:type="spellStart"/>
      <w:r w:rsidRPr="00C01190">
        <w:rPr>
          <w:rFonts w:cs="Times New Roman"/>
          <w:sz w:val="24"/>
          <w:szCs w:val="24"/>
        </w:rPr>
        <w:t>Craine</w:t>
      </w:r>
      <w:proofErr w:type="spellEnd"/>
      <w:r w:rsidRPr="00C01190">
        <w:rPr>
          <w:rFonts w:cs="Times New Roman"/>
          <w:sz w:val="24"/>
          <w:szCs w:val="24"/>
        </w:rPr>
        <w:t xml:space="preserve"> L.E., “Chimica Organica ottava edizione”</w:t>
      </w:r>
      <w:r>
        <w:rPr>
          <w:rFonts w:cs="Times New Roman"/>
          <w:sz w:val="24"/>
          <w:szCs w:val="24"/>
        </w:rPr>
        <w:t xml:space="preserve"> </w:t>
      </w:r>
      <w:r w:rsidRPr="00C01190">
        <w:rPr>
          <w:rFonts w:cs="Times New Roman"/>
          <w:sz w:val="24"/>
          <w:szCs w:val="24"/>
        </w:rPr>
        <w:t>- ZANICHELLI</w:t>
      </w:r>
    </w:p>
    <w:p w14:paraId="17EE35EB" w14:textId="6D434A84" w:rsidR="00981AFB" w:rsidRPr="00C01190" w:rsidRDefault="00981AFB" w:rsidP="00981AFB">
      <w:pPr>
        <w:keepNext/>
        <w:tabs>
          <w:tab w:val="left" w:pos="708"/>
        </w:tabs>
        <w:spacing w:line="276" w:lineRule="auto"/>
        <w:jc w:val="both"/>
        <w:rPr>
          <w:rFonts w:eastAsia="Calibri" w:cs="Times New Roman"/>
          <w:b/>
          <w:sz w:val="24"/>
          <w:szCs w:val="24"/>
        </w:rPr>
      </w:pPr>
      <w:r w:rsidRPr="00C01190">
        <w:rPr>
          <w:rFonts w:cs="Times New Roman"/>
          <w:sz w:val="24"/>
          <w:szCs w:val="24"/>
        </w:rPr>
        <w:t>Tinti B., “Biochimica e Biologia molecolare” - PICCIN</w:t>
      </w:r>
    </w:p>
    <w:p w14:paraId="5FB9F829" w14:textId="289726C1" w:rsidR="00CF61E3" w:rsidRDefault="00CF61E3" w:rsidP="00981AFB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14:paraId="7C721D66" w14:textId="6F92F7DA" w:rsidR="00CF61E3" w:rsidRDefault="00CF61E3" w:rsidP="00CF61E3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Classe e Sezione </w:t>
      </w:r>
      <w:r w:rsidR="00D92C55">
        <w:rPr>
          <w:rFonts w:ascii="Calibri" w:eastAsia="Calibri" w:hAnsi="Calibri"/>
          <w:b/>
          <w:sz w:val="24"/>
          <w:szCs w:val="24"/>
        </w:rPr>
        <w:t>5</w:t>
      </w:r>
      <w:r w:rsidR="00C006BC">
        <w:rPr>
          <w:rFonts w:ascii="Calibri" w:eastAsia="Calibri" w:hAnsi="Calibri"/>
          <w:b/>
          <w:sz w:val="24"/>
          <w:szCs w:val="24"/>
        </w:rPr>
        <w:t>G</w:t>
      </w:r>
    </w:p>
    <w:p w14:paraId="40DED076" w14:textId="77777777" w:rsidR="00CF61E3" w:rsidRDefault="00CF61E3" w:rsidP="00CF61E3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14:paraId="3EF002D4" w14:textId="77777777" w:rsidR="00CF61E3" w:rsidRPr="002F19EF" w:rsidRDefault="00CF61E3" w:rsidP="00CF61E3">
      <w:pPr>
        <w:pStyle w:val="Titolo1"/>
        <w:numPr>
          <w:ilvl w:val="0"/>
          <w:numId w:val="0"/>
        </w:numPr>
        <w:spacing w:before="0" w:after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Cs w:val="24"/>
        </w:rPr>
        <w:t>Indirizzo di studio</w:t>
      </w:r>
      <w:r>
        <w:rPr>
          <w:rFonts w:ascii="Calibri" w:eastAsia="Calibri" w:hAnsi="Calibri"/>
          <w:b w:val="0"/>
          <w:szCs w:val="24"/>
        </w:rPr>
        <w:t xml:space="preserve">: </w:t>
      </w:r>
      <w:r w:rsidRPr="002F19EF">
        <w:rPr>
          <w:rFonts w:ascii="Calibri" w:eastAsia="Calibri" w:hAnsi="Calibri"/>
          <w:b w:val="0"/>
          <w:bCs/>
          <w:i w:val="0"/>
          <w:iCs/>
          <w:szCs w:val="24"/>
        </w:rPr>
        <w:t>Chimica, materiali e biotecnologie – Articolazione Biotecnologie Sanitarie</w:t>
      </w:r>
    </w:p>
    <w:p w14:paraId="18A94F31" w14:textId="77777777" w:rsidR="00CF61E3" w:rsidRDefault="00CF61E3" w:rsidP="00CF61E3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14:paraId="3D8546B5" w14:textId="77777777" w:rsidR="00CF61E3" w:rsidRDefault="00CF61E3" w:rsidP="00CF61E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</w:p>
    <w:p w14:paraId="55AE8FD8" w14:textId="77777777" w:rsidR="00CF61E3" w:rsidRDefault="00CF61E3" w:rsidP="00CF61E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</w:p>
    <w:p w14:paraId="70C9993A" w14:textId="29D58418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b/>
          <w:b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>UDA 1: c</w:t>
      </w:r>
      <w:r w:rsidRPr="00C01190">
        <w:rPr>
          <w:rFonts w:eastAsia="Calibri" w:cs="Times New Roman"/>
          <w:b/>
          <w:bCs/>
          <w:sz w:val="24"/>
          <w:szCs w:val="24"/>
        </w:rPr>
        <w:t>arboidrati</w:t>
      </w:r>
    </w:p>
    <w:p w14:paraId="01084A2C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Conoscenze:</w:t>
      </w:r>
    </w:p>
    <w:p w14:paraId="36123674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 xml:space="preserve">Classificazione, nomenclatura e struttura dei carboidrati. Chiralità nei monosaccaridi: proiezioni di Fischer; zuccheri D e L; epimeri. Proiezione di </w:t>
      </w:r>
      <w:proofErr w:type="spellStart"/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Haworth</w:t>
      </w:r>
      <w:proofErr w:type="spellEnd"/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 xml:space="preserve"> e strutture cicliche dei monosaccaridi. </w:t>
      </w:r>
      <w:proofErr w:type="spellStart"/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Anomeria</w:t>
      </w:r>
      <w:proofErr w:type="spellEnd"/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 xml:space="preserve"> e </w:t>
      </w:r>
      <w:proofErr w:type="spellStart"/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mutarotazione</w:t>
      </w:r>
      <w:proofErr w:type="spellEnd"/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. Reazioni dei monosaccaridi e legame glicosidico. Struttura dei principali disaccaridi (maltosio, lattosio, saccarosio). I polisaccaridi (amido, glicogeno, cellulosa). Zuccheri riducenti.</w:t>
      </w:r>
    </w:p>
    <w:p w14:paraId="73BFCA05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</w:p>
    <w:p w14:paraId="1FB60ADE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Abilità:</w:t>
      </w: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ab/>
      </w:r>
    </w:p>
    <w:p w14:paraId="25CBB39A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 xml:space="preserve">Saper descrivere e rappresentare i monosaccaridi in forma aperta mediante proiezioni di Fischer e individuare gli stereoisomeri D e L. </w:t>
      </w:r>
    </w:p>
    <w:p w14:paraId="12B5E354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 xml:space="preserve">Saper individuare relazioni </w:t>
      </w:r>
      <w:proofErr w:type="spellStart"/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stereoisomeriche</w:t>
      </w:r>
      <w:proofErr w:type="spellEnd"/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 xml:space="preserve"> tra due monosaccaridi isomeri e saper riconoscere gli epimeri</w:t>
      </w:r>
    </w:p>
    <w:p w14:paraId="66DED2D2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 xml:space="preserve">Saper descrivere e rappresentare le strutture dei monosaccaridi in forma chiusa mediante le proiezioni di </w:t>
      </w:r>
      <w:proofErr w:type="spellStart"/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Haworth</w:t>
      </w:r>
      <w:proofErr w:type="spellEnd"/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 xml:space="preserve"> e saper distinguere ed individuare gli </w:t>
      </w:r>
      <w:proofErr w:type="spellStart"/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anomeri</w:t>
      </w:r>
      <w:proofErr w:type="spellEnd"/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 xml:space="preserve"> alfa e beta.</w:t>
      </w:r>
    </w:p>
    <w:p w14:paraId="0D4AC32B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Saper descrivere le strutture dei principali disaccaridi e polisaccaridi e saperli classificare come riducenti o non riducenti.</w:t>
      </w:r>
    </w:p>
    <w:p w14:paraId="082E0C49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Saper riconoscere e saper descrivere il legame glicosidico</w:t>
      </w:r>
    </w:p>
    <w:p w14:paraId="699A00D1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 xml:space="preserve">Interpretare dati e risultati sperimentali in relazione ai modelli teorici di riferimento </w:t>
      </w:r>
    </w:p>
    <w:p w14:paraId="541E49E3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 xml:space="preserve">Utilizzare il lessico e la terminologia tecnica di settore </w:t>
      </w:r>
    </w:p>
    <w:p w14:paraId="29055BE3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</w:p>
    <w:p w14:paraId="4DA2E5CF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b/>
          <w:bCs/>
          <w:color w:val="000000"/>
          <w:sz w:val="24"/>
          <w:szCs w:val="24"/>
          <w:u w:val="single"/>
          <w:lang w:eastAsia="it-IT"/>
        </w:rPr>
      </w:pPr>
      <w:r w:rsidRPr="00C01190">
        <w:rPr>
          <w:rFonts w:eastAsia="Calibri" w:cs="Times New Roman"/>
          <w:b/>
          <w:bCs/>
          <w:color w:val="000000"/>
          <w:sz w:val="24"/>
          <w:szCs w:val="24"/>
          <w:u w:val="single"/>
          <w:lang w:eastAsia="it-IT"/>
        </w:rPr>
        <w:t>Obiettivi Minimi:</w:t>
      </w:r>
    </w:p>
    <w:p w14:paraId="7D5727F0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 xml:space="preserve">Saper riconoscere e classificare i principali carboidrati. </w:t>
      </w:r>
    </w:p>
    <w:p w14:paraId="13A4180E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 xml:space="preserve">Conoscere il significato di zucchero riducente. </w:t>
      </w:r>
    </w:p>
    <w:p w14:paraId="193B79ED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 xml:space="preserve">Distinguere gli </w:t>
      </w:r>
      <w:proofErr w:type="spellStart"/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anomeri</w:t>
      </w:r>
      <w:proofErr w:type="spellEnd"/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 xml:space="preserve"> alfa e beta. </w:t>
      </w:r>
    </w:p>
    <w:p w14:paraId="19C12C5A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lastRenderedPageBreak/>
        <w:t>Individuare il legame glicosidico nella struttura di un disaccaride e polisaccaride.</w:t>
      </w:r>
    </w:p>
    <w:p w14:paraId="22CF3577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bCs/>
          <w:color w:val="000000"/>
          <w:sz w:val="24"/>
          <w:szCs w:val="24"/>
          <w:lang w:eastAsia="it-IT"/>
        </w:rPr>
      </w:pPr>
    </w:p>
    <w:p w14:paraId="0242D5A0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bCs/>
          <w:color w:val="000000"/>
          <w:sz w:val="24"/>
          <w:szCs w:val="24"/>
          <w:lang w:eastAsia="it-IT"/>
        </w:rPr>
      </w:pPr>
    </w:p>
    <w:p w14:paraId="590A01DD" w14:textId="1D9AAF51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b/>
          <w:color w:val="000000"/>
          <w:sz w:val="24"/>
          <w:szCs w:val="24"/>
          <w:lang w:eastAsia="it-IT"/>
        </w:rPr>
      </w:pPr>
      <w:r>
        <w:rPr>
          <w:rFonts w:eastAsia="Calibri" w:cs="Times New Roman"/>
          <w:b/>
          <w:color w:val="000000"/>
          <w:sz w:val="24"/>
          <w:szCs w:val="24"/>
          <w:lang w:eastAsia="it-IT"/>
        </w:rPr>
        <w:t>UDA 2: l</w:t>
      </w:r>
      <w:r w:rsidRPr="00C01190">
        <w:rPr>
          <w:rFonts w:eastAsia="Calibri" w:cs="Times New Roman"/>
          <w:b/>
          <w:color w:val="000000"/>
          <w:sz w:val="24"/>
          <w:szCs w:val="24"/>
          <w:lang w:eastAsia="it-IT"/>
        </w:rPr>
        <w:t>ipidi</w:t>
      </w:r>
      <w:r w:rsidRPr="00C01190">
        <w:rPr>
          <w:rFonts w:eastAsia="Calibri" w:cs="Times New Roman"/>
          <w:b/>
          <w:color w:val="000000"/>
          <w:sz w:val="24"/>
          <w:szCs w:val="24"/>
          <w:lang w:eastAsia="it-IT"/>
        </w:rPr>
        <w:tab/>
      </w:r>
    </w:p>
    <w:p w14:paraId="6FF6519A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Conoscenze:</w:t>
      </w:r>
    </w:p>
    <w:p w14:paraId="57A57B61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Classificazione dei lipidi. La reazione di saponificazione. I grassi e gli oli e gli acidi grassi. Nomenclatura degli acidi grassi. Acidi grassi essenziali struttura e importanza dal punto di vista metabolico. Struttura e funzioni di lipidi saponificabili: gliceridi, cere, fosfolipidi, sfingolipidi.</w:t>
      </w:r>
    </w:p>
    <w:p w14:paraId="027B0A97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Proprietà di saponi da acidi grassi e il loro meccanismo d’azione. Struttura e funzioni dei lipidi insaponificabili: terpeni, vitamine liposolubili, steroidi</w:t>
      </w:r>
    </w:p>
    <w:p w14:paraId="4551E7DF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</w:p>
    <w:p w14:paraId="72392583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Abilità:</w:t>
      </w:r>
    </w:p>
    <w:p w14:paraId="1560F8B8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Saper rappresentare le strutture dei lipidi e saper riconoscere le strutture caratteristiche delle varie classi.</w:t>
      </w:r>
    </w:p>
    <w:p w14:paraId="44327480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Conoscere le caratteristiche chimiche e le principali funzioni delle varie tipologie di lipidi</w:t>
      </w:r>
    </w:p>
    <w:p w14:paraId="5EAC1B2E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Progettare e scrivere meccanismi di reazioni di idrogenazione, ossidazione e saponificazione.</w:t>
      </w:r>
    </w:p>
    <w:p w14:paraId="0B9B94E5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Individuare i centri di reattività di una specie e classificare il suo comportamento chimico.</w:t>
      </w:r>
    </w:p>
    <w:p w14:paraId="6AABDF38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 xml:space="preserve">Interpretare dati e risultati sperimentali in relazione ai modelli teorici di riferimento </w:t>
      </w:r>
    </w:p>
    <w:p w14:paraId="5E9F52DD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 xml:space="preserve">Utilizzare il lessico e la terminologia tecnica di settore appropriata </w:t>
      </w:r>
    </w:p>
    <w:p w14:paraId="213ADB3A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</w:p>
    <w:p w14:paraId="69F90BF8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b/>
          <w:bCs/>
          <w:color w:val="000000"/>
          <w:sz w:val="24"/>
          <w:szCs w:val="24"/>
          <w:u w:val="single"/>
          <w:lang w:eastAsia="it-IT"/>
        </w:rPr>
      </w:pPr>
      <w:r w:rsidRPr="00C01190">
        <w:rPr>
          <w:rFonts w:eastAsia="Calibri" w:cs="Times New Roman"/>
          <w:b/>
          <w:bCs/>
          <w:color w:val="000000"/>
          <w:sz w:val="24"/>
          <w:szCs w:val="24"/>
          <w:u w:val="single"/>
          <w:lang w:eastAsia="it-IT"/>
        </w:rPr>
        <w:t>Obiettivi minimi</w:t>
      </w:r>
    </w:p>
    <w:p w14:paraId="124D2960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Saper classificare i lipidi in relazione alla loro struttura</w:t>
      </w:r>
    </w:p>
    <w:p w14:paraId="3538FA27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Saper descrivere la reazione di saponificazione</w:t>
      </w:r>
    </w:p>
    <w:p w14:paraId="65E17F6F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Saper descrivere la struttura generale di un trigliceride distinguendo tra acidi grassi saturi e insaturi, collegandola al loro stato fisico</w:t>
      </w:r>
    </w:p>
    <w:p w14:paraId="16E2BA4A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</w:p>
    <w:p w14:paraId="1311711E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</w:p>
    <w:p w14:paraId="1F2D4346" w14:textId="77F9713D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b/>
          <w:color w:val="000000"/>
          <w:sz w:val="24"/>
          <w:szCs w:val="24"/>
          <w:lang w:eastAsia="it-IT"/>
        </w:rPr>
      </w:pPr>
      <w:r>
        <w:rPr>
          <w:rFonts w:eastAsia="Calibri" w:cs="Times New Roman"/>
          <w:b/>
          <w:color w:val="000000"/>
          <w:sz w:val="24"/>
          <w:szCs w:val="24"/>
          <w:lang w:eastAsia="it-IT"/>
        </w:rPr>
        <w:t>UDA 3: a</w:t>
      </w:r>
      <w:r w:rsidRPr="00C01190">
        <w:rPr>
          <w:rFonts w:eastAsia="Calibri" w:cs="Times New Roman"/>
          <w:b/>
          <w:color w:val="000000"/>
          <w:sz w:val="24"/>
          <w:szCs w:val="24"/>
          <w:lang w:eastAsia="it-IT"/>
        </w:rPr>
        <w:t>mminoacidi e proteine</w:t>
      </w:r>
      <w:r w:rsidRPr="00C01190">
        <w:rPr>
          <w:rFonts w:eastAsia="Calibri" w:cs="Times New Roman"/>
          <w:b/>
          <w:color w:val="000000"/>
          <w:sz w:val="24"/>
          <w:szCs w:val="24"/>
          <w:lang w:eastAsia="it-IT"/>
        </w:rPr>
        <w:tab/>
      </w:r>
    </w:p>
    <w:p w14:paraId="267A90D3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</w:p>
    <w:p w14:paraId="4712B190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Conoscenze:</w:t>
      </w:r>
    </w:p>
    <w:p w14:paraId="3332C305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 xml:space="preserve">Struttura chimica, caratteristiche e classificazione degli amminoacidi proteici. Punto isoelettrico di un amminoacido </w:t>
      </w:r>
      <w:proofErr w:type="gramStart"/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e</w:t>
      </w:r>
      <w:proofErr w:type="gramEnd"/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 xml:space="preserve"> elettroforesi. Il legame peptidico. Classificazione delle proteine. I vari livelli di struttura delle proteine. La denaturazione delle proteine. Proteine fibrose e globulari.</w:t>
      </w:r>
    </w:p>
    <w:p w14:paraId="3D706B43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Proteine coniugate. L’emoglobina e mioglobina.</w:t>
      </w:r>
    </w:p>
    <w:p w14:paraId="1CCFB804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Abilità:</w:t>
      </w:r>
    </w:p>
    <w:p w14:paraId="67D340A6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Saper rappresentare le strutture degli amminoacidi e delle loro forme al variare del pH.</w:t>
      </w:r>
    </w:p>
    <w:p w14:paraId="2E642049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Saper calcolare il punto isoelettrico e stabilire il comportamento di miscele di amminoacidi sottoposte a elettroforesi.</w:t>
      </w:r>
    </w:p>
    <w:p w14:paraId="52374D49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Saper scrivere la reazione di sintesi del legame peptidico e motivarne le caratteristiche peculiari</w:t>
      </w:r>
    </w:p>
    <w:p w14:paraId="2E9CCF46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Saper descrivere i vari livelli di struttura delle proteine</w:t>
      </w:r>
    </w:p>
    <w:p w14:paraId="50C87D88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Saper descrivere le principali caratteristiche strutturali e funzionali delle proteine fibrose e globulari, fornendo alcuni esempi</w:t>
      </w:r>
    </w:p>
    <w:p w14:paraId="3684A0B9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Saper descrivere la denaturazione di una proteina e saperla motivare</w:t>
      </w:r>
    </w:p>
    <w:p w14:paraId="1916BCA4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Saper descrivere struttura e funzione di emoglobina e mioglobina, comparandone le loro differenze</w:t>
      </w:r>
    </w:p>
    <w:p w14:paraId="184F947B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Applicare le tecniche di separazione dei componenti di miscele per ottenere sostanze pure.</w:t>
      </w:r>
    </w:p>
    <w:p w14:paraId="3FFFEF4D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 xml:space="preserve">Interpretare dati e risultati sperimentali in relazione ai modelli teorici di riferimento </w:t>
      </w:r>
    </w:p>
    <w:p w14:paraId="588C34CA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Utilizzare il lessico e la terminologia tecnica di settore appropriata</w:t>
      </w:r>
    </w:p>
    <w:p w14:paraId="15D1FEBB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</w:p>
    <w:p w14:paraId="3425FB24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b/>
          <w:color w:val="000000"/>
          <w:sz w:val="24"/>
          <w:szCs w:val="24"/>
          <w:u w:val="single"/>
          <w:lang w:eastAsia="it-IT"/>
        </w:rPr>
      </w:pPr>
      <w:r w:rsidRPr="00C01190">
        <w:rPr>
          <w:rFonts w:eastAsia="Calibri" w:cs="Times New Roman"/>
          <w:b/>
          <w:color w:val="000000"/>
          <w:sz w:val="24"/>
          <w:szCs w:val="24"/>
          <w:u w:val="single"/>
          <w:lang w:eastAsia="it-IT"/>
        </w:rPr>
        <w:t>Obiettivi minimi</w:t>
      </w:r>
    </w:p>
    <w:p w14:paraId="30205830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 xml:space="preserve">Saper scrivere la struttura di un amminoacido proteico e saperlo classificare sulla base del gruppo R. </w:t>
      </w:r>
    </w:p>
    <w:p w14:paraId="63E4078C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lastRenderedPageBreak/>
        <w:t xml:space="preserve">Conoscere la definizione di </w:t>
      </w:r>
      <w:proofErr w:type="spellStart"/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pI</w:t>
      </w:r>
      <w:proofErr w:type="spellEnd"/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 xml:space="preserve">. </w:t>
      </w:r>
    </w:p>
    <w:p w14:paraId="3E026518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 xml:space="preserve">Conoscere le caratteristiche del legame peptidico. </w:t>
      </w:r>
    </w:p>
    <w:p w14:paraId="7CED1E62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Conoscere la classificazione e le strutture delle proteine e saperne descrivere le differenze principali</w:t>
      </w:r>
    </w:p>
    <w:p w14:paraId="2FB39F8C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</w:p>
    <w:p w14:paraId="18FC80C6" w14:textId="5BDB6E71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b/>
          <w:bCs/>
          <w:color w:val="000000"/>
          <w:sz w:val="24"/>
          <w:szCs w:val="24"/>
          <w:u w:val="single"/>
          <w:lang w:eastAsia="it-IT"/>
        </w:rPr>
      </w:pPr>
      <w:r>
        <w:rPr>
          <w:rFonts w:eastAsia="Calibri" w:cs="Times New Roman"/>
          <w:b/>
          <w:bCs/>
          <w:color w:val="000000"/>
          <w:sz w:val="24"/>
          <w:szCs w:val="24"/>
          <w:lang w:eastAsia="it-IT"/>
        </w:rPr>
        <w:t>UDA 4: a</w:t>
      </w:r>
      <w:r w:rsidRPr="00C01190">
        <w:rPr>
          <w:rFonts w:eastAsia="Calibri" w:cs="Times New Roman"/>
          <w:b/>
          <w:bCs/>
          <w:color w:val="000000"/>
          <w:sz w:val="24"/>
          <w:szCs w:val="24"/>
          <w:lang w:eastAsia="it-IT"/>
        </w:rPr>
        <w:t>cidi nucleici</w:t>
      </w:r>
      <w:r w:rsidRPr="00C01190">
        <w:rPr>
          <w:rFonts w:eastAsia="Calibri" w:cs="Times New Roman"/>
          <w:b/>
          <w:bCs/>
          <w:color w:val="000000"/>
          <w:sz w:val="24"/>
          <w:szCs w:val="24"/>
          <w:u w:val="single"/>
          <w:lang w:eastAsia="it-IT"/>
        </w:rPr>
        <w:t xml:space="preserve"> </w:t>
      </w:r>
    </w:p>
    <w:p w14:paraId="29E4E746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Conoscenze:</w:t>
      </w:r>
    </w:p>
    <w:p w14:paraId="4D893CE0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Struttura, caratteristiche e proprietà di nucleosidi e di nucleotidi. La struttura del DNA e dell’RNA. Le funzioni degli acidi nucleici. Aspetti fondamentali della relazione struttura-funzione degli acidi nucleici nei meccanismi di duplicazione, trascrizione e traduzione.</w:t>
      </w:r>
    </w:p>
    <w:p w14:paraId="24F12C0D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Il codice genetico e le sue caratteristiche.</w:t>
      </w:r>
    </w:p>
    <w:p w14:paraId="5333BDEC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</w:p>
    <w:p w14:paraId="0309E05A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Abilità:</w:t>
      </w:r>
    </w:p>
    <w:p w14:paraId="2CF09977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Rappresentare e denominare nucleosidi e nucleotidi.</w:t>
      </w:r>
    </w:p>
    <w:p w14:paraId="253C29A0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Saper differenziare i due acidi nucleici sulla base di struttura e funzioni</w:t>
      </w:r>
    </w:p>
    <w:p w14:paraId="10159CDF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 xml:space="preserve">Saper riconoscere il legame fra la struttura degli acidi nucleici e la loro funzione </w:t>
      </w:r>
    </w:p>
    <w:p w14:paraId="282FBDE7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Utilizzare il lessico e la terminologia tecnica di settore appropriata</w:t>
      </w:r>
    </w:p>
    <w:p w14:paraId="4A9504CF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</w:p>
    <w:p w14:paraId="51E65463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b/>
          <w:color w:val="000000"/>
          <w:sz w:val="24"/>
          <w:szCs w:val="24"/>
          <w:u w:val="single"/>
          <w:lang w:eastAsia="it-IT"/>
        </w:rPr>
      </w:pPr>
      <w:r w:rsidRPr="00C01190">
        <w:rPr>
          <w:rFonts w:eastAsia="Calibri" w:cs="Times New Roman"/>
          <w:b/>
          <w:color w:val="000000"/>
          <w:sz w:val="24"/>
          <w:szCs w:val="24"/>
          <w:u w:val="single"/>
          <w:lang w:eastAsia="it-IT"/>
        </w:rPr>
        <w:t>Obiettivi minimi</w:t>
      </w:r>
    </w:p>
    <w:p w14:paraId="0C4035FB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Saper differenziare il DNA dall’RNA sia dal punto di vista della struttura che della funzione.</w:t>
      </w:r>
    </w:p>
    <w:p w14:paraId="166393C3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</w:p>
    <w:p w14:paraId="05284E73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</w:p>
    <w:p w14:paraId="76564480" w14:textId="170CAA81" w:rsidR="00D92C55" w:rsidRPr="00787D2D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eastAsia="Calibri" w:cs="Times New Roman"/>
          <w:b/>
          <w:bCs/>
          <w:color w:val="000000"/>
          <w:sz w:val="24"/>
          <w:szCs w:val="24"/>
          <w:lang w:eastAsia="it-IT"/>
        </w:rPr>
        <w:t>UDA 5: l</w:t>
      </w:r>
      <w:r w:rsidRPr="00C01190">
        <w:rPr>
          <w:rFonts w:eastAsia="Calibri" w:cs="Times New Roman"/>
          <w:b/>
          <w:bCs/>
          <w:color w:val="000000"/>
          <w:sz w:val="24"/>
          <w:szCs w:val="24"/>
          <w:lang w:eastAsia="it-IT"/>
        </w:rPr>
        <w:t xml:space="preserve">a membrana cellulare e i trasporti di membrana </w:t>
      </w:r>
    </w:p>
    <w:p w14:paraId="668EE194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Conoscenze:</w:t>
      </w:r>
    </w:p>
    <w:p w14:paraId="1270C701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Composizione e struttura della membrana cellulare: i lipidi di membrana e le proteine di membrana. Il ruolo del colesterolo. Il modello a mosaico fluido. Le funzioni della membrana plasmatica. Il passaggio dei soluti attraverso la membrana. I meccanismi di trasporto. L’endocitosi</w:t>
      </w:r>
    </w:p>
    <w:p w14:paraId="0B8F3BD8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</w:p>
    <w:p w14:paraId="10F79614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Abilità:</w:t>
      </w:r>
    </w:p>
    <w:p w14:paraId="0545311F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Sapere quali sono i vari lipidi e proteine di membrana e saper definire il loro ruolo a livello cellulare.</w:t>
      </w:r>
    </w:p>
    <w:p w14:paraId="4A7A1A0C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Saper riconoscere le funzioni della membrana cellulare</w:t>
      </w:r>
    </w:p>
    <w:p w14:paraId="49462982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Comprendere i meccanismi che consentono e regolano il passaggio delle sostanze attraverso la membrana cellulare</w:t>
      </w:r>
    </w:p>
    <w:p w14:paraId="23B33054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</w:p>
    <w:p w14:paraId="2C51C0A9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b/>
          <w:color w:val="000000"/>
          <w:sz w:val="24"/>
          <w:szCs w:val="24"/>
          <w:u w:val="single"/>
          <w:lang w:eastAsia="it-IT"/>
        </w:rPr>
      </w:pPr>
      <w:r w:rsidRPr="00C01190">
        <w:rPr>
          <w:rFonts w:eastAsia="Calibri" w:cs="Times New Roman"/>
          <w:b/>
          <w:color w:val="000000"/>
          <w:sz w:val="24"/>
          <w:szCs w:val="24"/>
          <w:u w:val="single"/>
          <w:lang w:eastAsia="it-IT"/>
        </w:rPr>
        <w:t>Obiettivi minimi</w:t>
      </w:r>
    </w:p>
    <w:p w14:paraId="5758EB6F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Sapere quali sono i componenti che costituiscono una membrana e i principali meccanismi di trasporto attraverso la membrana</w:t>
      </w:r>
    </w:p>
    <w:p w14:paraId="094CEB94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</w:p>
    <w:p w14:paraId="66F62F9B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</w:p>
    <w:p w14:paraId="0D8D38E9" w14:textId="021ABDDB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b/>
          <w:color w:val="000000"/>
          <w:sz w:val="24"/>
          <w:szCs w:val="24"/>
          <w:lang w:eastAsia="it-IT"/>
        </w:rPr>
      </w:pPr>
      <w:r>
        <w:rPr>
          <w:rFonts w:eastAsia="Calibri" w:cs="Times New Roman"/>
          <w:b/>
          <w:color w:val="000000"/>
          <w:sz w:val="24"/>
          <w:szCs w:val="24"/>
          <w:lang w:eastAsia="it-IT"/>
        </w:rPr>
        <w:t>UDA 6: g</w:t>
      </w:r>
      <w:r w:rsidRPr="00C01190">
        <w:rPr>
          <w:rFonts w:eastAsia="Calibri" w:cs="Times New Roman"/>
          <w:b/>
          <w:color w:val="000000"/>
          <w:sz w:val="24"/>
          <w:szCs w:val="24"/>
          <w:lang w:eastAsia="it-IT"/>
        </w:rPr>
        <w:t xml:space="preserve">li </w:t>
      </w:r>
      <w:r>
        <w:rPr>
          <w:rFonts w:eastAsia="Calibri" w:cs="Times New Roman"/>
          <w:b/>
          <w:color w:val="000000"/>
          <w:sz w:val="24"/>
          <w:szCs w:val="24"/>
          <w:lang w:eastAsia="it-IT"/>
        </w:rPr>
        <w:t>e</w:t>
      </w:r>
      <w:r w:rsidRPr="00C01190">
        <w:rPr>
          <w:rFonts w:eastAsia="Calibri" w:cs="Times New Roman"/>
          <w:b/>
          <w:color w:val="000000"/>
          <w:sz w:val="24"/>
          <w:szCs w:val="24"/>
          <w:lang w:eastAsia="it-IT"/>
        </w:rPr>
        <w:t>nzimi</w:t>
      </w:r>
      <w:r w:rsidRPr="00C01190">
        <w:rPr>
          <w:rFonts w:eastAsia="Calibri" w:cs="Times New Roman"/>
          <w:b/>
          <w:color w:val="000000"/>
          <w:sz w:val="24"/>
          <w:szCs w:val="24"/>
          <w:lang w:eastAsia="it-IT"/>
        </w:rPr>
        <w:tab/>
      </w:r>
      <w:r w:rsidRPr="00C01190">
        <w:rPr>
          <w:rFonts w:eastAsia="Calibri" w:cs="Times New Roman"/>
          <w:b/>
          <w:bCs/>
          <w:color w:val="000000"/>
          <w:sz w:val="24"/>
          <w:szCs w:val="24"/>
          <w:u w:val="single"/>
          <w:lang w:eastAsia="it-IT"/>
        </w:rPr>
        <w:t xml:space="preserve"> </w:t>
      </w:r>
    </w:p>
    <w:p w14:paraId="7DCCEFD3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</w:p>
    <w:p w14:paraId="3A195FCC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Conoscenze:</w:t>
      </w:r>
    </w:p>
    <w:p w14:paraId="7A7CEF8B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Natura e classificazione degli enzimi. Gli enzimi e l’energia di attivazione. Il sito attivo e i siti allosterici. I modelli delle reazioni enzimatiche (chiave serratura e adattamento indotto). La cinetica enzimatica e i fattori che la influenzano. Regolazione dell’attività enzimatica: enzimi allosterici.</w:t>
      </w:r>
    </w:p>
    <w:p w14:paraId="25FEB0EB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</w:p>
    <w:p w14:paraId="36D5DFF1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Abilità:</w:t>
      </w:r>
    </w:p>
    <w:p w14:paraId="45FCFFB6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Saper classificare gli enzimi in base al proprio substrato</w:t>
      </w:r>
    </w:p>
    <w:p w14:paraId="15EAB6D2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Saper riconoscere il ruolo di un enzima sulla base della classe enzimatica a cui appartiene</w:t>
      </w:r>
    </w:p>
    <w:p w14:paraId="687457A0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 xml:space="preserve">Saper valutare l’affinità di un enzima per un substrato utilizzando la costante di </w:t>
      </w:r>
      <w:proofErr w:type="spellStart"/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Michaelis-Menten</w:t>
      </w:r>
      <w:proofErr w:type="spellEnd"/>
    </w:p>
    <w:p w14:paraId="52527DF3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Saper prevedere e spiegare l’effetto dei fattori che influenzano le reazioni catalizzate da enzimi</w:t>
      </w:r>
    </w:p>
    <w:p w14:paraId="41B6B18A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lastRenderedPageBreak/>
        <w:t>Utilizzare il lessico e la terminologia tecnica di settore appropriata</w:t>
      </w:r>
    </w:p>
    <w:p w14:paraId="18C5C1F1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</w:p>
    <w:p w14:paraId="75AE06FA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b/>
          <w:color w:val="000000"/>
          <w:sz w:val="24"/>
          <w:szCs w:val="24"/>
          <w:u w:val="single"/>
          <w:lang w:eastAsia="it-IT"/>
        </w:rPr>
      </w:pPr>
      <w:r w:rsidRPr="00C01190">
        <w:rPr>
          <w:rFonts w:eastAsia="Calibri" w:cs="Times New Roman"/>
          <w:b/>
          <w:color w:val="000000"/>
          <w:sz w:val="24"/>
          <w:szCs w:val="24"/>
          <w:u w:val="single"/>
          <w:lang w:eastAsia="it-IT"/>
        </w:rPr>
        <w:t>Obiettivi minimi</w:t>
      </w:r>
    </w:p>
    <w:p w14:paraId="304E8927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Nomenclatura degli enzimi maggiormente presi in considerazione, come agiscono e quali fattori inibiscono le loro attività</w:t>
      </w:r>
    </w:p>
    <w:p w14:paraId="4FF05909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</w:p>
    <w:p w14:paraId="52948D21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</w:p>
    <w:p w14:paraId="27F7032E" w14:textId="0067B875" w:rsidR="00D92C55" w:rsidRPr="00526B96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b/>
          <w:color w:val="000000"/>
          <w:sz w:val="24"/>
          <w:szCs w:val="24"/>
          <w:lang w:eastAsia="it-IT"/>
        </w:rPr>
      </w:pPr>
      <w:r>
        <w:rPr>
          <w:rFonts w:eastAsia="Calibri" w:cs="Times New Roman"/>
          <w:b/>
          <w:color w:val="000000"/>
          <w:sz w:val="24"/>
          <w:szCs w:val="24"/>
          <w:lang w:eastAsia="it-IT"/>
        </w:rPr>
        <w:t>UDA 7: i</w:t>
      </w:r>
      <w:r w:rsidRPr="00C01190">
        <w:rPr>
          <w:rFonts w:eastAsia="Calibri" w:cs="Times New Roman"/>
          <w:b/>
          <w:color w:val="000000"/>
          <w:sz w:val="24"/>
          <w:szCs w:val="24"/>
          <w:lang w:eastAsia="it-IT"/>
        </w:rPr>
        <w:t>l metabolismo</w:t>
      </w:r>
      <w:r w:rsidRPr="00C01190">
        <w:rPr>
          <w:rFonts w:eastAsia="Calibri" w:cs="Times New Roman"/>
          <w:b/>
          <w:color w:val="000000"/>
          <w:sz w:val="24"/>
          <w:szCs w:val="24"/>
          <w:lang w:eastAsia="it-IT"/>
        </w:rPr>
        <w:tab/>
      </w: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ab/>
      </w:r>
    </w:p>
    <w:p w14:paraId="4A41CD88" w14:textId="77777777" w:rsidR="00D92C55" w:rsidRPr="00526B96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eastAsia="Calibri" w:cs="Times New Roman"/>
          <w:color w:val="000000"/>
          <w:sz w:val="24"/>
          <w:szCs w:val="24"/>
          <w:lang w:eastAsia="it-IT"/>
        </w:rPr>
      </w:pPr>
      <w:r w:rsidRPr="00526B96">
        <w:rPr>
          <w:rFonts w:eastAsia="Calibri" w:cs="Times New Roman"/>
          <w:color w:val="000000"/>
          <w:sz w:val="24"/>
          <w:szCs w:val="24"/>
          <w:lang w:eastAsia="it-IT"/>
        </w:rPr>
        <w:t>Conoscenze:</w:t>
      </w:r>
    </w:p>
    <w:p w14:paraId="5976C1BB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Definizione anabolismo e catabolismo. Reazioni spontanee e non spontanee. Composti ad alta energia: l’ATP-i trasportatori di elettroni e ioni idrogeno: NAD e FAD. La respirazione cellulare: visione complessiva. Il catabolismo dei glucidi. La glicolisi: fase preparatoria e fase di risparmio energetico. La formazione dell’</w:t>
      </w:r>
      <w:proofErr w:type="spellStart"/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acetil</w:t>
      </w:r>
      <w:proofErr w:type="spellEnd"/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 xml:space="preserve"> coenzima A. Il ciclo di Krebs: visione generale</w:t>
      </w:r>
    </w:p>
    <w:p w14:paraId="3BF30F48" w14:textId="261C1DDF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 xml:space="preserve">La fosforilazione ossidativa e la catena di trasporto degli elettroni. Il bilancio energetico della respirazione cellulare. La fermentazione alcolica e la fermentazione lattica. </w:t>
      </w:r>
    </w:p>
    <w:p w14:paraId="769E09A8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360"/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</w:p>
    <w:p w14:paraId="27E55D55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Abilità:</w:t>
      </w:r>
    </w:p>
    <w:p w14:paraId="253A3D8D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Saper effettuare il bilancio energetico di una via metabolica analizzata in classe</w:t>
      </w:r>
    </w:p>
    <w:p w14:paraId="4658227D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 xml:space="preserve">Saper descrivere le vie metaboliche principali del nostro organismo </w:t>
      </w:r>
    </w:p>
    <w:p w14:paraId="3E2FEE33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Saper descrivere le tappe della glicolisi e ciclo di Krebs e saper chiarire l’importanza di quelle chiave</w:t>
      </w:r>
    </w:p>
    <w:p w14:paraId="4FD1FDBB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Saper descrivere il ruolo e spiegare il funzionamento dei principali coenzimi all’interno della catena di trasporto degli elettroni</w:t>
      </w:r>
    </w:p>
    <w:p w14:paraId="45FFDBA8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Saper distinguere e comparare il destino del NADH in aerobiosi e anaerobiosi</w:t>
      </w:r>
    </w:p>
    <w:p w14:paraId="59ED9AC8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</w:p>
    <w:p w14:paraId="0B57CA91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b/>
          <w:color w:val="000000"/>
          <w:sz w:val="24"/>
          <w:szCs w:val="24"/>
          <w:u w:val="single"/>
          <w:lang w:eastAsia="it-IT"/>
        </w:rPr>
      </w:pPr>
      <w:r w:rsidRPr="00C01190">
        <w:rPr>
          <w:rFonts w:eastAsia="Calibri" w:cs="Times New Roman"/>
          <w:b/>
          <w:color w:val="000000"/>
          <w:sz w:val="24"/>
          <w:szCs w:val="24"/>
          <w:u w:val="single"/>
          <w:lang w:eastAsia="it-IT"/>
        </w:rPr>
        <w:t>Obiettivi minimi</w:t>
      </w:r>
    </w:p>
    <w:p w14:paraId="4202E355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 xml:space="preserve">Visione complessiva della respirazione cellulare. </w:t>
      </w:r>
    </w:p>
    <w:p w14:paraId="03D818BD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Bilancio energetico della via glicolitica ed individuazione principali reazioni che avvengono all’interno della glicolisi e del ciclo di Krebs.</w:t>
      </w:r>
    </w:p>
    <w:p w14:paraId="1439AA82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 xml:space="preserve"> Conoscere le differenze principali tra una via metabolica aerobica e una anaerobica.</w:t>
      </w:r>
    </w:p>
    <w:p w14:paraId="696EB6A1" w14:textId="77777777" w:rsidR="00D92C55" w:rsidRDefault="00D92C55" w:rsidP="00D92C55">
      <w:pPr>
        <w:tabs>
          <w:tab w:val="center" w:pos="7088"/>
        </w:tabs>
        <w:spacing w:before="100" w:after="100"/>
        <w:jc w:val="both"/>
        <w:rPr>
          <w:rFonts w:cs="Times New Roman"/>
          <w:color w:val="000000"/>
          <w:sz w:val="24"/>
          <w:szCs w:val="24"/>
        </w:rPr>
      </w:pPr>
    </w:p>
    <w:p w14:paraId="43A1582B" w14:textId="3C860D6A" w:rsidR="00D92C55" w:rsidRPr="00D92C55" w:rsidRDefault="00D92C55" w:rsidP="00D92C55">
      <w:pPr>
        <w:tabs>
          <w:tab w:val="center" w:pos="7088"/>
        </w:tabs>
        <w:spacing w:before="100" w:after="100"/>
        <w:jc w:val="both"/>
        <w:rPr>
          <w:rFonts w:cs="Times New Roman"/>
          <w:b/>
          <w:bCs/>
          <w:color w:val="000000"/>
          <w:sz w:val="24"/>
          <w:szCs w:val="24"/>
        </w:rPr>
      </w:pPr>
      <w:r w:rsidRPr="00D92C55">
        <w:rPr>
          <w:rFonts w:cs="Times New Roman"/>
          <w:b/>
          <w:bCs/>
          <w:color w:val="000000"/>
          <w:sz w:val="24"/>
          <w:szCs w:val="24"/>
        </w:rPr>
        <w:t>EDUCAZIONE CIVICA:</w:t>
      </w:r>
    </w:p>
    <w:p w14:paraId="36D1D2B2" w14:textId="15F47A7D" w:rsidR="00D92C55" w:rsidRPr="00C006BC" w:rsidRDefault="00D92C55" w:rsidP="00C006BC">
      <w:pPr>
        <w:tabs>
          <w:tab w:val="center" w:pos="7088"/>
        </w:tabs>
        <w:spacing w:before="100" w:after="100"/>
        <w:jc w:val="both"/>
        <w:rPr>
          <w:rFonts w:cs="Times New Roman"/>
          <w:color w:val="000000"/>
          <w:sz w:val="24"/>
          <w:szCs w:val="24"/>
        </w:rPr>
      </w:pPr>
      <w:r w:rsidRPr="00C01190">
        <w:rPr>
          <w:rFonts w:cs="Times New Roman"/>
          <w:color w:val="000000"/>
          <w:sz w:val="24"/>
          <w:szCs w:val="24"/>
        </w:rPr>
        <w:t>Per l’insegnamento dell’educazione civica è stato scelto il tema della sostenibilità ambientale modulato a partire da un approccio laboratoriale incentrat</w:t>
      </w:r>
      <w:r w:rsidR="00C006BC">
        <w:rPr>
          <w:rFonts w:cs="Times New Roman"/>
          <w:color w:val="000000"/>
          <w:sz w:val="24"/>
          <w:szCs w:val="24"/>
        </w:rPr>
        <w:t>o</w:t>
      </w:r>
      <w:r w:rsidRPr="00C01190">
        <w:rPr>
          <w:rFonts w:cs="Times New Roman"/>
          <w:color w:val="000000"/>
          <w:sz w:val="24"/>
          <w:szCs w:val="24"/>
        </w:rPr>
        <w:t xml:space="preserve"> su materiali plastici</w:t>
      </w:r>
      <w:r w:rsidR="00C006BC">
        <w:rPr>
          <w:rFonts w:cs="Times New Roman"/>
          <w:color w:val="000000"/>
          <w:sz w:val="24"/>
          <w:szCs w:val="24"/>
        </w:rPr>
        <w:t xml:space="preserve">: </w:t>
      </w:r>
      <w:r w:rsidR="00C006BC">
        <w:rPr>
          <w:color w:val="000000"/>
          <w:sz w:val="24"/>
          <w:szCs w:val="24"/>
        </w:rPr>
        <w:t>i</w:t>
      </w:r>
      <w:r w:rsidRPr="00C006BC">
        <w:rPr>
          <w:color w:val="000000"/>
          <w:sz w:val="24"/>
          <w:szCs w:val="24"/>
        </w:rPr>
        <w:t>drolisi di un materiale plastico</w:t>
      </w:r>
      <w:r w:rsidR="00C006BC">
        <w:rPr>
          <w:color w:val="000000"/>
          <w:sz w:val="24"/>
          <w:szCs w:val="24"/>
        </w:rPr>
        <w:t xml:space="preserve"> quale l’</w:t>
      </w:r>
      <w:r w:rsidRPr="00C006BC">
        <w:rPr>
          <w:color w:val="000000"/>
          <w:sz w:val="24"/>
          <w:szCs w:val="24"/>
        </w:rPr>
        <w:t xml:space="preserve">acido </w:t>
      </w:r>
      <w:proofErr w:type="spellStart"/>
      <w:r w:rsidRPr="00C006BC">
        <w:rPr>
          <w:color w:val="000000"/>
          <w:sz w:val="24"/>
          <w:szCs w:val="24"/>
        </w:rPr>
        <w:t>polilattico</w:t>
      </w:r>
      <w:proofErr w:type="spellEnd"/>
      <w:r w:rsidRPr="00C006BC">
        <w:rPr>
          <w:color w:val="000000"/>
          <w:sz w:val="24"/>
          <w:szCs w:val="24"/>
        </w:rPr>
        <w:t xml:space="preserve"> (PLA) costituente di bicchieri di plastica.</w:t>
      </w:r>
    </w:p>
    <w:p w14:paraId="017506DF" w14:textId="77777777" w:rsidR="00F9205B" w:rsidRDefault="00F9205B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14:paraId="488EA124" w14:textId="4EF36F18" w:rsidR="00A978BE" w:rsidRDefault="00000000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Pisa li </w:t>
      </w:r>
      <w:r w:rsidR="00C74D95">
        <w:rPr>
          <w:rFonts w:ascii="Calibri" w:eastAsia="Calibri" w:hAnsi="Calibri"/>
          <w:sz w:val="24"/>
          <w:szCs w:val="24"/>
        </w:rPr>
        <w:t>10</w:t>
      </w:r>
      <w:r w:rsidR="00A978BE">
        <w:rPr>
          <w:rFonts w:ascii="Calibri" w:eastAsia="Calibri" w:hAnsi="Calibri"/>
          <w:sz w:val="24"/>
          <w:szCs w:val="24"/>
        </w:rPr>
        <w:t>/</w:t>
      </w:r>
      <w:r w:rsidR="00C74D95">
        <w:rPr>
          <w:rFonts w:ascii="Calibri" w:eastAsia="Calibri" w:hAnsi="Calibri"/>
          <w:sz w:val="24"/>
          <w:szCs w:val="24"/>
        </w:rPr>
        <w:t>06</w:t>
      </w:r>
      <w:r w:rsidR="00A978BE">
        <w:rPr>
          <w:rFonts w:ascii="Calibri" w:eastAsia="Calibri" w:hAnsi="Calibri"/>
          <w:sz w:val="24"/>
          <w:szCs w:val="24"/>
        </w:rPr>
        <w:t>/202</w:t>
      </w:r>
      <w:r w:rsidR="00C74D95">
        <w:rPr>
          <w:rFonts w:ascii="Calibri" w:eastAsia="Calibri" w:hAnsi="Calibri"/>
          <w:sz w:val="24"/>
          <w:szCs w:val="24"/>
        </w:rPr>
        <w:t>3</w:t>
      </w:r>
      <w:r>
        <w:rPr>
          <w:rFonts w:ascii="Calibri" w:eastAsia="Calibri" w:hAnsi="Calibri"/>
          <w:sz w:val="24"/>
          <w:szCs w:val="24"/>
        </w:rPr>
        <w:tab/>
      </w:r>
      <w:r w:rsidR="00A978BE">
        <w:rPr>
          <w:rFonts w:ascii="Calibri" w:eastAsia="Calibri" w:hAnsi="Calibri"/>
          <w:sz w:val="24"/>
          <w:szCs w:val="24"/>
        </w:rPr>
        <w:t>I</w:t>
      </w:r>
      <w:r>
        <w:rPr>
          <w:rFonts w:ascii="Calibri" w:eastAsia="Calibri" w:hAnsi="Calibri"/>
          <w:sz w:val="24"/>
          <w:szCs w:val="24"/>
        </w:rPr>
        <w:t xml:space="preserve"> docent</w:t>
      </w:r>
      <w:r w:rsidR="00A978BE">
        <w:rPr>
          <w:rFonts w:ascii="Calibri" w:eastAsia="Calibri" w:hAnsi="Calibri"/>
          <w:sz w:val="24"/>
          <w:szCs w:val="24"/>
        </w:rPr>
        <w:t xml:space="preserve">i </w:t>
      </w:r>
    </w:p>
    <w:p w14:paraId="01955B1A" w14:textId="330D7767" w:rsidR="00F9205B" w:rsidRDefault="00A978BE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                                                                                                                         Paola Selleri</w:t>
      </w:r>
    </w:p>
    <w:p w14:paraId="48ED71CC" w14:textId="7F9197A7" w:rsidR="00A978BE" w:rsidRDefault="00A978BE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                                                                                                                         </w:t>
      </w:r>
      <w:r w:rsidR="00C006BC">
        <w:rPr>
          <w:rFonts w:ascii="Calibri" w:eastAsia="Calibri" w:hAnsi="Calibri"/>
          <w:sz w:val="24"/>
          <w:szCs w:val="24"/>
        </w:rPr>
        <w:t>Raffaele Gigliotti</w:t>
      </w:r>
    </w:p>
    <w:sectPr w:rsidR="00A978BE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eeSerif">
    <w:altName w:val="Times New Roman"/>
    <w:panose1 w:val="020B0604020202020204"/>
    <w:charset w:val="00"/>
    <w:family w:val="auto"/>
    <w:pitch w:val="default"/>
  </w:font>
  <w:font w:name="Liberation Sans Narrow">
    <w:altName w:val="Times New Roman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7F50"/>
    <w:multiLevelType w:val="hybridMultilevel"/>
    <w:tmpl w:val="C7DA7FB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6E11197"/>
    <w:multiLevelType w:val="hybridMultilevel"/>
    <w:tmpl w:val="16F28F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B12A01"/>
    <w:multiLevelType w:val="hybridMultilevel"/>
    <w:tmpl w:val="603654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14CBA"/>
    <w:multiLevelType w:val="hybridMultilevel"/>
    <w:tmpl w:val="88FCC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D0309"/>
    <w:multiLevelType w:val="hybridMultilevel"/>
    <w:tmpl w:val="5F2EE27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7402709"/>
    <w:multiLevelType w:val="multilevel"/>
    <w:tmpl w:val="56962F3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7BF2C19"/>
    <w:multiLevelType w:val="hybridMultilevel"/>
    <w:tmpl w:val="101C4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C1E76"/>
    <w:multiLevelType w:val="hybridMultilevel"/>
    <w:tmpl w:val="B7A8360C"/>
    <w:lvl w:ilvl="0" w:tplc="849CD75E">
      <w:start w:val="1"/>
      <w:numFmt w:val="bullet"/>
      <w:pStyle w:val="elenco1ProgrammazioneIDEE72095"/>
      <w:lvlText w:val=""/>
      <w:lvlJc w:val="left"/>
      <w:pPr>
        <w:ind w:left="720" w:hanging="380"/>
      </w:pPr>
      <w:rPr>
        <w:rFonts w:ascii="Symbol" w:hAnsi="Symbol" w:hint="default"/>
        <w:b w:val="0"/>
        <w:bCs w:val="0"/>
        <w:i w:val="0"/>
        <w:iCs w:val="0"/>
        <w:color w:val="808080"/>
        <w:sz w:val="19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538C4"/>
    <w:multiLevelType w:val="hybridMultilevel"/>
    <w:tmpl w:val="E52C56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CB0EC5"/>
    <w:multiLevelType w:val="hybridMultilevel"/>
    <w:tmpl w:val="AF445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C2C74"/>
    <w:multiLevelType w:val="hybridMultilevel"/>
    <w:tmpl w:val="34CE41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85C1C"/>
    <w:multiLevelType w:val="hybridMultilevel"/>
    <w:tmpl w:val="C5F863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1593B"/>
    <w:multiLevelType w:val="hybridMultilevel"/>
    <w:tmpl w:val="F8600A9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" w15:restartNumberingAfterBreak="0">
    <w:nsid w:val="4D590736"/>
    <w:multiLevelType w:val="hybridMultilevel"/>
    <w:tmpl w:val="AC829996"/>
    <w:lvl w:ilvl="0" w:tplc="0410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14" w15:restartNumberingAfterBreak="0">
    <w:nsid w:val="51492832"/>
    <w:multiLevelType w:val="hybridMultilevel"/>
    <w:tmpl w:val="6268AD8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5AFE1329"/>
    <w:multiLevelType w:val="hybridMultilevel"/>
    <w:tmpl w:val="8B54785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466440"/>
    <w:multiLevelType w:val="hybridMultilevel"/>
    <w:tmpl w:val="77CE7A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AB1452"/>
    <w:multiLevelType w:val="hybridMultilevel"/>
    <w:tmpl w:val="936E80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770514"/>
    <w:multiLevelType w:val="hybridMultilevel"/>
    <w:tmpl w:val="2654C56C"/>
    <w:lvl w:ilvl="0" w:tplc="D3CA9B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EB529A"/>
    <w:multiLevelType w:val="multilevel"/>
    <w:tmpl w:val="68F62202"/>
    <w:lvl w:ilvl="0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  <w:b w:val="0"/>
        <w:bCs w:val="0"/>
        <w:i w:val="0"/>
        <w:iCs w:val="0"/>
        <w:color w:val="808080"/>
        <w:sz w:val="19"/>
        <w:szCs w:val="19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345180">
    <w:abstractNumId w:val="5"/>
  </w:num>
  <w:num w:numId="2" w16cid:durableId="1653875255">
    <w:abstractNumId w:val="11"/>
  </w:num>
  <w:num w:numId="3" w16cid:durableId="2120417613">
    <w:abstractNumId w:val="15"/>
  </w:num>
  <w:num w:numId="4" w16cid:durableId="485901785">
    <w:abstractNumId w:val="7"/>
  </w:num>
  <w:num w:numId="5" w16cid:durableId="336348225">
    <w:abstractNumId w:val="12"/>
  </w:num>
  <w:num w:numId="6" w16cid:durableId="1813450636">
    <w:abstractNumId w:val="9"/>
  </w:num>
  <w:num w:numId="7" w16cid:durableId="1466895525">
    <w:abstractNumId w:val="14"/>
  </w:num>
  <w:num w:numId="8" w16cid:durableId="79522519">
    <w:abstractNumId w:val="6"/>
  </w:num>
  <w:num w:numId="9" w16cid:durableId="2005892097">
    <w:abstractNumId w:val="2"/>
  </w:num>
  <w:num w:numId="10" w16cid:durableId="5719618">
    <w:abstractNumId w:val="1"/>
  </w:num>
  <w:num w:numId="11" w16cid:durableId="494298337">
    <w:abstractNumId w:val="13"/>
  </w:num>
  <w:num w:numId="12" w16cid:durableId="799689062">
    <w:abstractNumId w:val="8"/>
  </w:num>
  <w:num w:numId="13" w16cid:durableId="1650552889">
    <w:abstractNumId w:val="3"/>
  </w:num>
  <w:num w:numId="14" w16cid:durableId="994408184">
    <w:abstractNumId w:val="16"/>
  </w:num>
  <w:num w:numId="15" w16cid:durableId="2091542247">
    <w:abstractNumId w:val="0"/>
  </w:num>
  <w:num w:numId="16" w16cid:durableId="86460120">
    <w:abstractNumId w:val="4"/>
  </w:num>
  <w:num w:numId="17" w16cid:durableId="1023366485">
    <w:abstractNumId w:val="17"/>
  </w:num>
  <w:num w:numId="18" w16cid:durableId="1802765428">
    <w:abstractNumId w:val="19"/>
  </w:num>
  <w:num w:numId="19" w16cid:durableId="417403815">
    <w:abstractNumId w:val="10"/>
  </w:num>
  <w:num w:numId="20" w16cid:durableId="62600788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05B"/>
    <w:rsid w:val="0001285A"/>
    <w:rsid w:val="00136998"/>
    <w:rsid w:val="001E184B"/>
    <w:rsid w:val="0020207F"/>
    <w:rsid w:val="00210946"/>
    <w:rsid w:val="00214F89"/>
    <w:rsid w:val="00217EDF"/>
    <w:rsid w:val="002266E9"/>
    <w:rsid w:val="002E451D"/>
    <w:rsid w:val="004014A8"/>
    <w:rsid w:val="00434529"/>
    <w:rsid w:val="00434E2E"/>
    <w:rsid w:val="0059395B"/>
    <w:rsid w:val="005B4547"/>
    <w:rsid w:val="00692845"/>
    <w:rsid w:val="006E001A"/>
    <w:rsid w:val="00787118"/>
    <w:rsid w:val="007F73E4"/>
    <w:rsid w:val="00847084"/>
    <w:rsid w:val="008E36BE"/>
    <w:rsid w:val="0094705E"/>
    <w:rsid w:val="00981AFB"/>
    <w:rsid w:val="009E1DC6"/>
    <w:rsid w:val="009F5131"/>
    <w:rsid w:val="00A87AD1"/>
    <w:rsid w:val="00A978BE"/>
    <w:rsid w:val="00AA4A9A"/>
    <w:rsid w:val="00B51436"/>
    <w:rsid w:val="00B84D0C"/>
    <w:rsid w:val="00B87B13"/>
    <w:rsid w:val="00C006BC"/>
    <w:rsid w:val="00C427FD"/>
    <w:rsid w:val="00C46F0C"/>
    <w:rsid w:val="00C74D95"/>
    <w:rsid w:val="00CF61E3"/>
    <w:rsid w:val="00D36787"/>
    <w:rsid w:val="00D874EE"/>
    <w:rsid w:val="00D92C55"/>
    <w:rsid w:val="00F24F85"/>
    <w:rsid w:val="00F51942"/>
    <w:rsid w:val="00F772A1"/>
    <w:rsid w:val="00F9205B"/>
    <w:rsid w:val="00FC4B0A"/>
    <w:rsid w:val="00F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7FCEB4"/>
  <w15:docId w15:val="{027B5ADA-9BCC-6944-8405-9FB03D59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testoProgProgrammazioneIDEE72095">
    <w:name w:val="testoProg (ProgrammazioneIDEE_72095)"/>
    <w:basedOn w:val="Normale"/>
    <w:uiPriority w:val="99"/>
    <w:rsid w:val="00CF61E3"/>
    <w:pPr>
      <w:widowControl w:val="0"/>
      <w:suppressAutoHyphens w:val="0"/>
      <w:autoSpaceDE w:val="0"/>
      <w:autoSpaceDN w:val="0"/>
      <w:adjustRightInd w:val="0"/>
      <w:spacing w:line="200" w:lineRule="atLeast"/>
      <w:textAlignment w:val="center"/>
    </w:pPr>
    <w:rPr>
      <w:rFonts w:ascii="Verdana" w:hAnsi="Verdana" w:cs="Verdana"/>
      <w:color w:val="000000"/>
      <w:sz w:val="19"/>
      <w:szCs w:val="19"/>
      <w:lang w:eastAsia="it-IT"/>
    </w:rPr>
  </w:style>
  <w:style w:type="paragraph" w:customStyle="1" w:styleId="elenco1ProgrammazioneIDEE72095">
    <w:name w:val="elenco1 (ProgrammazioneIDEE_72095)"/>
    <w:basedOn w:val="Normale"/>
    <w:uiPriority w:val="99"/>
    <w:rsid w:val="00CF61E3"/>
    <w:pPr>
      <w:widowControl w:val="0"/>
      <w:numPr>
        <w:numId w:val="4"/>
      </w:numPr>
      <w:tabs>
        <w:tab w:val="left" w:pos="170"/>
      </w:tabs>
      <w:suppressAutoHyphens w:val="0"/>
      <w:autoSpaceDE w:val="0"/>
      <w:autoSpaceDN w:val="0"/>
      <w:adjustRightInd w:val="0"/>
      <w:textAlignment w:val="center"/>
    </w:pPr>
    <w:rPr>
      <w:rFonts w:ascii="Verdana" w:hAnsi="Verdana" w:cs="Verdana"/>
      <w:color w:val="000000"/>
      <w:sz w:val="19"/>
      <w:szCs w:val="19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Wjk/sxHSwnTiS/kqivyvhGzLEA==">AMUW2mVuzeVIsd/bb2E/6ufQc+h9/dPXRO4J7O4TOAkQZCybMliR2PWtQa+jFJ8PmipcOuVht9P8K9xV5U1QKDSFIn1aYoVUTh+f3d7qrsvCn084DXgKsk1j+rf8s3tIuN9qZs52V2b03ZMrnXlnQ4jcJNUUnhIXpmPrsMEwO8u5w4pSgoirgoNxt8NMiIrnl8YuGumBcY5NW1zVm03KTAfw2yzztMLNE8Vy8tcBVwgVvbJFEBU3EOA=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Paola Selleri</cp:lastModifiedBy>
  <cp:revision>3</cp:revision>
  <cp:lastPrinted>2022-12-09T18:03:00Z</cp:lastPrinted>
  <dcterms:created xsi:type="dcterms:W3CDTF">2023-06-09T22:23:00Z</dcterms:created>
  <dcterms:modified xsi:type="dcterms:W3CDTF">2023-06-09T22:26:00Z</dcterms:modified>
</cp:coreProperties>
</file>